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A4C5" w14:textId="77777777" w:rsidR="00E21EBD" w:rsidRPr="009D69F7" w:rsidRDefault="00E21EBD" w:rsidP="00A832BF">
      <w:pPr>
        <w:pStyle w:val="a3"/>
        <w:spacing w:beforeLines="25" w:before="90" w:line="520" w:lineRule="exact"/>
        <w:jc w:val="center"/>
        <w:rPr>
          <w:rFonts w:ascii="華康儷粗圓" w:eastAsia="華康儷粗圓" w:hAnsi="微軟正黑體"/>
          <w:bCs/>
          <w:sz w:val="32"/>
          <w:szCs w:val="32"/>
        </w:rPr>
      </w:pPr>
      <w:r w:rsidRPr="009D69F7">
        <w:rPr>
          <w:rFonts w:ascii="華康儷粗圓" w:eastAsia="華康儷粗圓" w:hAnsi="微軟正黑體" w:hint="eastAsia"/>
          <w:bCs/>
          <w:sz w:val="32"/>
          <w:szCs w:val="32"/>
        </w:rPr>
        <w:t>元智大學</w:t>
      </w:r>
      <w:r w:rsidR="00092983" w:rsidRPr="009D69F7">
        <w:rPr>
          <w:rFonts w:ascii="華康儷粗圓" w:eastAsia="華康儷粗圓" w:hAnsi="微軟正黑體" w:hint="eastAsia"/>
          <w:bCs/>
          <w:sz w:val="32"/>
          <w:szCs w:val="32"/>
        </w:rPr>
        <w:t xml:space="preserve">　</w:t>
      </w:r>
      <w:r w:rsidRPr="009D69F7">
        <w:rPr>
          <w:rFonts w:ascii="華康儷粗圓" w:eastAsia="華康儷粗圓" w:hAnsi="微軟正黑體" w:hint="eastAsia"/>
          <w:bCs/>
          <w:sz w:val="32"/>
          <w:szCs w:val="32"/>
        </w:rPr>
        <w:t>社會暨政策科學</w:t>
      </w:r>
      <w:proofErr w:type="gramStart"/>
      <w:r w:rsidRPr="009D69F7">
        <w:rPr>
          <w:rFonts w:ascii="華康儷粗圓" w:eastAsia="華康儷粗圓" w:hAnsi="微軟正黑體" w:hint="eastAsia"/>
          <w:bCs/>
          <w:sz w:val="32"/>
          <w:szCs w:val="32"/>
        </w:rPr>
        <w:t>學</w:t>
      </w:r>
      <w:proofErr w:type="gramEnd"/>
      <w:r w:rsidRPr="009D69F7">
        <w:rPr>
          <w:rFonts w:ascii="華康儷粗圓" w:eastAsia="華康儷粗圓" w:hAnsi="微軟正黑體" w:hint="eastAsia"/>
          <w:bCs/>
          <w:sz w:val="32"/>
          <w:szCs w:val="32"/>
        </w:rPr>
        <w:t>系</w:t>
      </w:r>
    </w:p>
    <w:p w14:paraId="1D68E6AC" w14:textId="0FF8800B" w:rsidR="00E21EBD" w:rsidRPr="009D69F7" w:rsidRDefault="00EE7153" w:rsidP="00A832BF">
      <w:pPr>
        <w:pStyle w:val="a3"/>
        <w:spacing w:beforeLines="25" w:before="90" w:line="520" w:lineRule="exact"/>
        <w:jc w:val="center"/>
        <w:rPr>
          <w:rFonts w:ascii="華康儷粗圓" w:eastAsia="華康儷粗圓" w:hAnsi="微軟正黑體"/>
          <w:bCs/>
          <w:sz w:val="32"/>
          <w:szCs w:val="32"/>
        </w:rPr>
      </w:pPr>
      <w:r>
        <w:rPr>
          <w:rFonts w:ascii="華康儷粗圓" w:eastAsia="華康儷粗圓" w:hAnsi="微軟正黑體" w:hint="eastAsia"/>
          <w:bCs/>
          <w:sz w:val="32"/>
          <w:szCs w:val="32"/>
        </w:rPr>
        <w:t>11</w:t>
      </w:r>
      <w:r w:rsidR="008B1485">
        <w:rPr>
          <w:rFonts w:ascii="華康儷粗圓" w:eastAsia="華康儷粗圓" w:hAnsi="微軟正黑體" w:hint="eastAsia"/>
          <w:bCs/>
          <w:sz w:val="32"/>
          <w:szCs w:val="32"/>
        </w:rPr>
        <w:t>5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學年度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  <w:lang w:eastAsia="zh-HK"/>
        </w:rPr>
        <w:t>學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士班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  <w:lang w:eastAsia="zh-HK"/>
        </w:rPr>
        <w:t>特殊選才面</w:t>
      </w:r>
      <w:r w:rsidR="00B25522" w:rsidRPr="009D69F7">
        <w:rPr>
          <w:rFonts w:ascii="華康儷粗圓" w:eastAsia="華康儷粗圓" w:hAnsi="微軟正黑體" w:hint="eastAsia"/>
          <w:bCs/>
          <w:sz w:val="32"/>
          <w:szCs w:val="32"/>
        </w:rPr>
        <w:t>試</w:t>
      </w:r>
      <w:r w:rsidR="00E21EBD" w:rsidRPr="009D69F7">
        <w:rPr>
          <w:rFonts w:ascii="華康儷粗圓" w:eastAsia="華康儷粗圓" w:hAnsi="微軟正黑體" w:hint="eastAsia"/>
          <w:bCs/>
          <w:sz w:val="32"/>
          <w:szCs w:val="32"/>
        </w:rPr>
        <w:t>通知</w:t>
      </w:r>
    </w:p>
    <w:p w14:paraId="3B7878D6" w14:textId="77777777" w:rsidR="00A832BF" w:rsidRPr="00A832BF" w:rsidRDefault="00A832BF" w:rsidP="00A832BF">
      <w:pPr>
        <w:snapToGrid w:val="0"/>
        <w:rPr>
          <w:rFonts w:ascii="微軟正黑體" w:eastAsia="微軟正黑體" w:hAnsi="微軟正黑體"/>
          <w:b/>
          <w:bCs/>
          <w:sz w:val="26"/>
          <w:szCs w:val="26"/>
        </w:rPr>
      </w:pPr>
    </w:p>
    <w:p w14:paraId="5C660470" w14:textId="39C0CE80" w:rsidR="00AC7A15" w:rsidRPr="00D80B78" w:rsidRDefault="00092983" w:rsidP="00A832BF">
      <w:pPr>
        <w:numPr>
          <w:ilvl w:val="0"/>
          <w:numId w:val="1"/>
        </w:numPr>
        <w:spacing w:beforeLines="25" w:before="90" w:line="480" w:lineRule="exact"/>
        <w:ind w:left="523" w:hangingChars="201" w:hanging="523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日</w:t>
      </w:r>
      <w:r w:rsidR="007F019F" w:rsidRPr="00D80B78">
        <w:rPr>
          <w:rFonts w:ascii="微軟正黑體" w:eastAsia="微軟正黑體" w:hAnsi="微軟正黑體"/>
          <w:b/>
          <w:sz w:val="26"/>
          <w:szCs w:val="26"/>
        </w:rPr>
        <w:t xml:space="preserve">　　</w:t>
      </w:r>
      <w:r w:rsidRPr="00D80B78">
        <w:rPr>
          <w:rFonts w:ascii="微軟正黑體" w:eastAsia="微軟正黑體" w:hAnsi="微軟正黑體"/>
          <w:b/>
          <w:sz w:val="26"/>
          <w:szCs w:val="26"/>
        </w:rPr>
        <w:t>期：</w:t>
      </w:r>
      <w:r w:rsidR="00EE7153">
        <w:rPr>
          <w:rFonts w:ascii="微軟正黑體" w:eastAsia="微軟正黑體" w:hAnsi="微軟正黑體"/>
          <w:b/>
          <w:sz w:val="26"/>
          <w:szCs w:val="26"/>
        </w:rPr>
        <w:t>11</w:t>
      </w:r>
      <w:r w:rsidR="008B1485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Pr="00D80B78">
        <w:rPr>
          <w:rFonts w:ascii="微軟正黑體" w:eastAsia="微軟正黑體" w:hAnsi="微軟正黑體"/>
          <w:b/>
          <w:sz w:val="26"/>
          <w:szCs w:val="26"/>
        </w:rPr>
        <w:t>年1</w:t>
      </w:r>
      <w:r w:rsidR="00B25522" w:rsidRPr="00D80B78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FE6B6E" w:rsidRPr="00D80B78">
        <w:rPr>
          <w:rFonts w:ascii="微軟正黑體" w:eastAsia="微軟正黑體" w:hAnsi="微軟正黑體"/>
          <w:b/>
          <w:sz w:val="26"/>
          <w:szCs w:val="26"/>
        </w:rPr>
        <w:t>月</w:t>
      </w:r>
      <w:r w:rsidR="00FA04EC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AC7A15" w:rsidRPr="00D80B78">
        <w:rPr>
          <w:rFonts w:ascii="微軟正黑體" w:eastAsia="微軟正黑體" w:hAnsi="微軟正黑體"/>
          <w:b/>
          <w:sz w:val="26"/>
          <w:szCs w:val="26"/>
        </w:rPr>
        <w:t>日</w:t>
      </w:r>
      <w:r w:rsidR="00AC7A15" w:rsidRPr="00D80B78">
        <w:rPr>
          <w:rFonts w:ascii="微軟正黑體" w:eastAsia="微軟正黑體" w:hAnsi="微軟正黑體"/>
          <w:b/>
          <w:bCs/>
          <w:sz w:val="26"/>
          <w:szCs w:val="26"/>
        </w:rPr>
        <w:t>（</w:t>
      </w:r>
      <w:r w:rsidR="00AC7A15" w:rsidRPr="00D80B78">
        <w:rPr>
          <w:rFonts w:ascii="微軟正黑體" w:eastAsia="微軟正黑體" w:hAnsi="微軟正黑體"/>
          <w:b/>
          <w:sz w:val="26"/>
          <w:szCs w:val="26"/>
        </w:rPr>
        <w:t>星期</w:t>
      </w:r>
      <w:r w:rsidR="008B1485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二</w:t>
      </w:r>
      <w:r w:rsidR="00AC7A15" w:rsidRPr="00D80B78">
        <w:rPr>
          <w:rFonts w:ascii="微軟正黑體" w:eastAsia="微軟正黑體" w:hAnsi="微軟正黑體"/>
          <w:b/>
          <w:bCs/>
          <w:sz w:val="26"/>
          <w:szCs w:val="26"/>
        </w:rPr>
        <w:t>）</w:t>
      </w:r>
    </w:p>
    <w:p w14:paraId="50C5201E" w14:textId="1C1A4E1A" w:rsidR="001E563D" w:rsidRPr="00D80B78" w:rsidRDefault="007F019F" w:rsidP="00A832BF">
      <w:pPr>
        <w:numPr>
          <w:ilvl w:val="0"/>
          <w:numId w:val="1"/>
        </w:numPr>
        <w:spacing w:beforeLines="25" w:before="90" w:line="480" w:lineRule="exact"/>
        <w:ind w:hanging="482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報到地點：元智大學五館五樓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Pr="00D80B78">
        <w:rPr>
          <w:rFonts w:ascii="微軟正黑體" w:eastAsia="微軟正黑體" w:hAnsi="微軟正黑體"/>
          <w:b/>
          <w:sz w:val="26"/>
          <w:szCs w:val="26"/>
        </w:rPr>
        <w:t>社</w:t>
      </w:r>
      <w:r w:rsidR="008D2C93" w:rsidRPr="00D80B78">
        <w:rPr>
          <w:rFonts w:ascii="微軟正黑體" w:eastAsia="微軟正黑體" w:hAnsi="微軟正黑體" w:hint="eastAsia"/>
          <w:b/>
          <w:sz w:val="26"/>
          <w:szCs w:val="26"/>
        </w:rPr>
        <w:t>政</w:t>
      </w:r>
      <w:r w:rsidRPr="00D80B78">
        <w:rPr>
          <w:rFonts w:ascii="微軟正黑體" w:eastAsia="微軟正黑體" w:hAnsi="微軟正黑體"/>
          <w:b/>
          <w:sz w:val="26"/>
          <w:szCs w:val="26"/>
        </w:rPr>
        <w:t>系辦公室（</w:t>
      </w:r>
      <w:r w:rsidR="00D80B78" w:rsidRPr="00D80B78">
        <w:rPr>
          <w:rFonts w:ascii="微軟正黑體" w:eastAsia="微軟正黑體" w:hAnsi="微軟正黑體"/>
          <w:b/>
          <w:sz w:val="26"/>
          <w:szCs w:val="26"/>
        </w:rPr>
        <w:t>R</w:t>
      </w:r>
      <w:r w:rsidRPr="00D80B78">
        <w:rPr>
          <w:rFonts w:ascii="微軟正黑體" w:eastAsia="微軟正黑體" w:hAnsi="微軟正黑體"/>
          <w:b/>
          <w:sz w:val="26"/>
          <w:szCs w:val="26"/>
        </w:rPr>
        <w:t>5507）</w:t>
      </w:r>
    </w:p>
    <w:p w14:paraId="356DFA29" w14:textId="6DDAE5FF" w:rsidR="007F019F" w:rsidRPr="00A745D9" w:rsidRDefault="007F019F" w:rsidP="00A832BF">
      <w:pPr>
        <w:numPr>
          <w:ilvl w:val="0"/>
          <w:numId w:val="1"/>
        </w:numPr>
        <w:spacing w:beforeLines="25" w:before="90" w:line="480" w:lineRule="exact"/>
        <w:ind w:hanging="482"/>
        <w:rPr>
          <w:rFonts w:ascii="微軟正黑體" w:eastAsia="微軟正黑體" w:hAnsi="微軟正黑體"/>
          <w:b/>
          <w:bCs/>
          <w:sz w:val="26"/>
          <w:szCs w:val="26"/>
        </w:rPr>
      </w:pPr>
      <w:r w:rsidRPr="00D80B78">
        <w:rPr>
          <w:rFonts w:ascii="微軟正黑體" w:eastAsia="微軟正黑體" w:hAnsi="微軟正黑體"/>
          <w:b/>
          <w:bCs/>
          <w:sz w:val="26"/>
          <w:szCs w:val="26"/>
        </w:rPr>
        <w:t>報到時間：</w:t>
      </w:r>
      <w:r w:rsidR="00A745D9" w:rsidRPr="00DB67DB">
        <w:rPr>
          <w:rFonts w:ascii="微軟正黑體" w:eastAsia="微軟正黑體" w:hAnsi="微軟正黑體" w:hint="eastAsia"/>
          <w:b/>
          <w:bCs/>
          <w:sz w:val="26"/>
          <w:szCs w:val="26"/>
          <w:lang w:eastAsia="zh-HK"/>
        </w:rPr>
        <w:t>請</w:t>
      </w:r>
      <w:r w:rsidR="00A745D9" w:rsidRPr="00DB67DB">
        <w:rPr>
          <w:rFonts w:ascii="微軟正黑體" w:eastAsia="微軟正黑體" w:hAnsi="微軟正黑體"/>
          <w:b/>
          <w:bCs/>
          <w:sz w:val="26"/>
          <w:szCs w:val="26"/>
        </w:rPr>
        <w:t>依安排時間提早1</w:t>
      </w:r>
      <w:r w:rsidR="00FA04EC">
        <w:rPr>
          <w:rFonts w:ascii="微軟正黑體" w:eastAsia="微軟正黑體" w:hAnsi="微軟正黑體" w:hint="eastAsia"/>
          <w:b/>
          <w:bCs/>
          <w:sz w:val="26"/>
          <w:szCs w:val="26"/>
        </w:rPr>
        <w:t>0</w:t>
      </w:r>
      <w:r w:rsidR="00A745D9" w:rsidRPr="00DB67DB">
        <w:rPr>
          <w:rFonts w:ascii="微軟正黑體" w:eastAsia="微軟正黑體" w:hAnsi="微軟正黑體"/>
          <w:b/>
          <w:bCs/>
          <w:sz w:val="26"/>
          <w:szCs w:val="26"/>
        </w:rPr>
        <w:t>分鐘報到</w:t>
      </w:r>
      <w:r w:rsidR="00FA04EC">
        <w:rPr>
          <w:rFonts w:ascii="微軟正黑體" w:eastAsia="微軟正黑體" w:hAnsi="微軟正黑體" w:hint="eastAsia"/>
          <w:b/>
          <w:bCs/>
          <w:sz w:val="26"/>
          <w:szCs w:val="26"/>
        </w:rPr>
        <w:t>，</w:t>
      </w:r>
      <w:r w:rsidR="00FA04EC" w:rsidRPr="00FA04EC">
        <w:rPr>
          <w:rFonts w:ascii="微軟正黑體" w:eastAsia="微軟正黑體" w:hAnsi="微軟正黑體" w:hint="eastAsia"/>
          <w:b/>
          <w:bCs/>
          <w:sz w:val="26"/>
          <w:szCs w:val="26"/>
        </w:rPr>
        <w:t>配合核對身分工作</w:t>
      </w:r>
      <w:r w:rsidR="00A745D9" w:rsidRPr="00F63E08">
        <w:rPr>
          <w:rStyle w:val="aa"/>
          <w:rFonts w:ascii="微軟正黑體" w:eastAsia="微軟正黑體" w:hAnsi="微軟正黑體"/>
          <w:color w:val="000000"/>
          <w:sz w:val="26"/>
          <w:szCs w:val="26"/>
        </w:rPr>
        <w:t>。</w:t>
      </w:r>
    </w:p>
    <w:p w14:paraId="5722D9E0" w14:textId="660D4D81" w:rsidR="00CD26BA" w:rsidRPr="00B3199A" w:rsidRDefault="00B25522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面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>試</w:t>
      </w:r>
      <w:r w:rsidR="00CD26BA" w:rsidRPr="00D80B78">
        <w:rPr>
          <w:rFonts w:ascii="微軟正黑體" w:eastAsia="微軟正黑體" w:hAnsi="微軟正黑體"/>
          <w:b/>
          <w:sz w:val="26"/>
          <w:szCs w:val="26"/>
        </w:rPr>
        <w:t>地點</w:t>
      </w:r>
      <w:r w:rsidR="00CD26BA" w:rsidRPr="00D80B78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="00CD26BA" w:rsidRPr="00D80B78">
        <w:rPr>
          <w:rFonts w:ascii="微軟正黑體" w:eastAsia="微軟正黑體" w:hAnsi="微軟正黑體"/>
          <w:b/>
          <w:bCs/>
          <w:sz w:val="26"/>
          <w:szCs w:val="26"/>
        </w:rPr>
        <w:t xml:space="preserve">元智大學五館五樓 </w:t>
      </w:r>
      <w:proofErr w:type="spellStart"/>
      <w:r w:rsidR="0063745E" w:rsidRPr="00D80B78">
        <w:rPr>
          <w:rFonts w:ascii="微軟正黑體" w:eastAsia="微軟正黑體" w:hAnsi="微軟正黑體"/>
          <w:b/>
          <w:bCs/>
          <w:sz w:val="26"/>
          <w:szCs w:val="26"/>
        </w:rPr>
        <w:t>i</w:t>
      </w:r>
      <w:proofErr w:type="spellEnd"/>
      <w:r w:rsidR="0063745E" w:rsidRPr="00D80B78">
        <w:rPr>
          <w:rFonts w:ascii="微軟正黑體" w:eastAsia="微軟正黑體" w:hAnsi="微軟正黑體"/>
          <w:b/>
          <w:bCs/>
          <w:sz w:val="26"/>
          <w:szCs w:val="26"/>
        </w:rPr>
        <w:t>沙龍</w:t>
      </w:r>
      <w:r w:rsidR="0063745E">
        <w:rPr>
          <w:rFonts w:ascii="微軟正黑體" w:eastAsia="微軟正黑體" w:hAnsi="微軟正黑體" w:hint="eastAsia"/>
          <w:b/>
          <w:bCs/>
          <w:sz w:val="26"/>
          <w:szCs w:val="26"/>
        </w:rPr>
        <w:t>（</w:t>
      </w:r>
      <w:r w:rsidR="0063745E" w:rsidRPr="00D80B78">
        <w:rPr>
          <w:rFonts w:ascii="微軟正黑體" w:eastAsia="微軟正黑體" w:hAnsi="微軟正黑體"/>
          <w:b/>
          <w:bCs/>
          <w:sz w:val="26"/>
          <w:szCs w:val="26"/>
        </w:rPr>
        <w:t>R5510</w:t>
      </w:r>
      <w:r w:rsidR="0063745E">
        <w:rPr>
          <w:rFonts w:ascii="微軟正黑體" w:eastAsia="微軟正黑體" w:hAnsi="微軟正黑體" w:hint="eastAsia"/>
          <w:b/>
          <w:bCs/>
          <w:sz w:val="26"/>
          <w:szCs w:val="26"/>
        </w:rPr>
        <w:t>）</w:t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71"/>
        <w:gridCol w:w="1587"/>
        <w:gridCol w:w="1587"/>
        <w:gridCol w:w="1871"/>
        <w:gridCol w:w="1587"/>
        <w:gridCol w:w="1587"/>
      </w:tblGrid>
      <w:tr w:rsidR="00D94B81" w:rsidRPr="00D94B81" w14:paraId="044E90D2" w14:textId="77777777" w:rsidTr="00D94B81">
        <w:trPr>
          <w:trHeight w:val="454"/>
          <w:jc w:val="center"/>
        </w:trPr>
        <w:tc>
          <w:tcPr>
            <w:tcW w:w="1871" w:type="dxa"/>
            <w:tcBorders>
              <w:top w:val="thinThickThinSmallGap" w:sz="18" w:space="0" w:color="auto"/>
              <w:left w:val="thinThickThinSmallGap" w:sz="18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F0D3E30" w14:textId="77777777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時</w:t>
            </w:r>
            <w:r w:rsidRPr="00D94B81"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 w:rsidRPr="00D94B81">
              <w:rPr>
                <w:rFonts w:ascii="微軟正黑體" w:eastAsia="微軟正黑體" w:hAnsi="微軟正黑體"/>
                <w:b/>
              </w:rPr>
              <w:t>間</w:t>
            </w:r>
          </w:p>
        </w:tc>
        <w:tc>
          <w:tcPr>
            <w:tcW w:w="1587" w:type="dxa"/>
            <w:tcBorders>
              <w:top w:val="thinThickThinSmallGap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A17B324" w14:textId="190D26C2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應</w:t>
            </w:r>
            <w:r w:rsidRPr="00D94B81">
              <w:rPr>
                <w:rFonts w:ascii="微軟正黑體" w:eastAsia="微軟正黑體" w:hAnsi="微軟正黑體"/>
                <w:b/>
              </w:rPr>
              <w:t>考證號</w:t>
            </w:r>
          </w:p>
        </w:tc>
        <w:tc>
          <w:tcPr>
            <w:tcW w:w="1587" w:type="dxa"/>
            <w:tcBorders>
              <w:top w:val="thinThickThinSmallGap" w:sz="18" w:space="0" w:color="auto"/>
              <w:left w:val="single" w:sz="12" w:space="0" w:color="auto"/>
              <w:bottom w:val="double" w:sz="4" w:space="0" w:color="auto"/>
              <w:right w:val="thin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2A406816" w14:textId="1A307119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姓  名</w:t>
            </w:r>
          </w:p>
        </w:tc>
        <w:tc>
          <w:tcPr>
            <w:tcW w:w="1871" w:type="dxa"/>
            <w:tcBorders>
              <w:top w:val="thinThickThinSmallGap" w:sz="18" w:space="0" w:color="auto"/>
              <w:left w:val="thinThickThinSmallGap" w:sz="18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03E5DF13" w14:textId="77777777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時</w:t>
            </w:r>
            <w:r w:rsidRPr="00D94B81">
              <w:rPr>
                <w:rFonts w:ascii="微軟正黑體" w:eastAsia="微軟正黑體" w:hAnsi="微軟正黑體" w:hint="eastAsia"/>
                <w:b/>
              </w:rPr>
              <w:t xml:space="preserve">　</w:t>
            </w:r>
            <w:r w:rsidRPr="00D94B81">
              <w:rPr>
                <w:rFonts w:ascii="微軟正黑體" w:eastAsia="微軟正黑體" w:hAnsi="微軟正黑體"/>
                <w:b/>
              </w:rPr>
              <w:t>間</w:t>
            </w:r>
          </w:p>
        </w:tc>
        <w:tc>
          <w:tcPr>
            <w:tcW w:w="1587" w:type="dxa"/>
            <w:tcBorders>
              <w:top w:val="thinThickThinSmallGap" w:sz="18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24AB8F88" w14:textId="282AE75D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應</w:t>
            </w:r>
            <w:r w:rsidRPr="00D94B81">
              <w:rPr>
                <w:rFonts w:ascii="微軟正黑體" w:eastAsia="微軟正黑體" w:hAnsi="微軟正黑體"/>
                <w:b/>
              </w:rPr>
              <w:t>考證號</w:t>
            </w:r>
          </w:p>
        </w:tc>
        <w:tc>
          <w:tcPr>
            <w:tcW w:w="1587" w:type="dxa"/>
            <w:tcBorders>
              <w:top w:val="thinThickThinSmallGap" w:sz="18" w:space="0" w:color="auto"/>
              <w:bottom w:val="double" w:sz="4" w:space="0" w:color="auto"/>
              <w:right w:val="thinThickThinSmallGap" w:sz="18" w:space="0" w:color="auto"/>
            </w:tcBorders>
            <w:shd w:val="clear" w:color="auto" w:fill="FDE9D9" w:themeFill="accent6" w:themeFillTint="33"/>
            <w:vAlign w:val="center"/>
          </w:tcPr>
          <w:p w14:paraId="64AE0DA6" w14:textId="7BB6DDE4" w:rsidR="00D94B81" w:rsidRPr="00D94B81" w:rsidRDefault="00D94B81" w:rsidP="00D94B8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姓  名</w:t>
            </w:r>
          </w:p>
        </w:tc>
      </w:tr>
      <w:tr w:rsidR="008225C3" w:rsidRPr="00D94B81" w14:paraId="73EDF1E1" w14:textId="77777777" w:rsidTr="008225C3">
        <w:trPr>
          <w:trHeight w:val="454"/>
          <w:jc w:val="center"/>
        </w:trPr>
        <w:tc>
          <w:tcPr>
            <w:tcW w:w="1871" w:type="dxa"/>
            <w:tcBorders>
              <w:top w:val="double" w:sz="4" w:space="0" w:color="auto"/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670E6" w14:textId="4D33144D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09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0~0</w:t>
            </w:r>
            <w:r w:rsidRPr="00D94B81">
              <w:rPr>
                <w:rFonts w:ascii="微軟正黑體" w:eastAsia="微軟正黑體" w:hAnsi="微軟正黑體"/>
                <w:b/>
              </w:rPr>
              <w:t>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45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612A0" w14:textId="14C4D8D8" w:rsidR="008225C3" w:rsidRPr="008225C3" w:rsidRDefault="008225C3" w:rsidP="008225C3">
            <w:pPr>
              <w:widowControl/>
              <w:topLinePunct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15901001</w:t>
            </w:r>
          </w:p>
        </w:tc>
        <w:tc>
          <w:tcPr>
            <w:tcW w:w="1587" w:type="dxa"/>
            <w:tcBorders>
              <w:top w:val="double" w:sz="4" w:space="0" w:color="auto"/>
              <w:left w:val="single" w:sz="1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335739E" w14:textId="046DCA63" w:rsidR="008225C3" w:rsidRPr="000E17ED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蓋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晴</w:t>
            </w:r>
          </w:p>
        </w:tc>
        <w:tc>
          <w:tcPr>
            <w:tcW w:w="1871" w:type="dxa"/>
            <w:tcBorders>
              <w:top w:val="double" w:sz="4" w:space="0" w:color="auto"/>
              <w:left w:val="thinThickThinSmallGap" w:sz="18" w:space="0" w:color="auto"/>
            </w:tcBorders>
            <w:vAlign w:val="center"/>
          </w:tcPr>
          <w:p w14:paraId="64A15906" w14:textId="28494135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11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:00~11:1</w:t>
            </w:r>
            <w:r w:rsidRPr="00D94B81">
              <w:rPr>
                <w:rFonts w:ascii="微軟正黑體" w:eastAsia="微軟正黑體" w:hAnsi="微軟正黑體"/>
                <w:b/>
              </w:rPr>
              <w:t>5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1CE13949" w14:textId="1AD59826" w:rsidR="008225C3" w:rsidRPr="008225C3" w:rsidRDefault="008225C3" w:rsidP="008225C3">
            <w:pPr>
              <w:widowControl/>
              <w:topLinePunct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15901006</w:t>
            </w:r>
          </w:p>
        </w:tc>
        <w:tc>
          <w:tcPr>
            <w:tcW w:w="1587" w:type="dxa"/>
            <w:tcBorders>
              <w:top w:val="double" w:sz="4" w:space="0" w:color="auto"/>
              <w:right w:val="thinThickThinSmallGap" w:sz="18" w:space="0" w:color="auto"/>
            </w:tcBorders>
            <w:vAlign w:val="center"/>
          </w:tcPr>
          <w:p w14:paraId="075F73E6" w14:textId="2F1E5365" w:rsidR="008225C3" w:rsidRPr="007648F6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蘇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睿</w:t>
            </w:r>
            <w:proofErr w:type="gramEnd"/>
          </w:p>
        </w:tc>
      </w:tr>
      <w:tr w:rsidR="008225C3" w:rsidRPr="00D94B81" w14:paraId="00062638" w14:textId="77777777" w:rsidTr="008225C3">
        <w:trPr>
          <w:trHeight w:val="454"/>
          <w:jc w:val="center"/>
        </w:trPr>
        <w:tc>
          <w:tcPr>
            <w:tcW w:w="1871" w:type="dxa"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52ED7" w14:textId="0A90FA93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  <w:r w:rsidRPr="00D94B81">
              <w:rPr>
                <w:rFonts w:ascii="微軟正黑體" w:eastAsia="微軟正黑體" w:hAnsi="微軟正黑體"/>
                <w:b/>
              </w:rPr>
              <w:t>9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45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2A95F" w14:textId="5EBFA1C5" w:rsidR="008225C3" w:rsidRPr="008225C3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15901002</w:t>
            </w:r>
          </w:p>
        </w:tc>
        <w:tc>
          <w:tcPr>
            <w:tcW w:w="1587" w:type="dxa"/>
            <w:tcBorders>
              <w:left w:val="single" w:sz="1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54E8955A" w14:textId="7BE801D4" w:rsidR="008225C3" w:rsidRPr="000E17ED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廖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嘉</w:t>
            </w:r>
          </w:p>
        </w:tc>
        <w:tc>
          <w:tcPr>
            <w:tcW w:w="1871" w:type="dxa"/>
            <w:tcBorders>
              <w:left w:val="thinThickThinSmallGap" w:sz="18" w:space="0" w:color="auto"/>
            </w:tcBorders>
            <w:vAlign w:val="center"/>
          </w:tcPr>
          <w:p w14:paraId="79B6707D" w14:textId="34C96EE8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11:1</w:t>
            </w:r>
            <w:r w:rsidRPr="00D94B81">
              <w:rPr>
                <w:rFonts w:ascii="微軟正黑體" w:eastAsia="微軟正黑體" w:hAnsi="微軟正黑體"/>
                <w:b/>
              </w:rPr>
              <w:t>5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</w:t>
            </w:r>
            <w:r w:rsidRPr="00D94B81">
              <w:rPr>
                <w:rFonts w:ascii="微軟正黑體" w:eastAsia="微軟正黑體" w:hAnsi="微軟正黑體"/>
                <w:b/>
              </w:rPr>
              <w:t>1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</w:p>
        </w:tc>
        <w:tc>
          <w:tcPr>
            <w:tcW w:w="1587" w:type="dxa"/>
            <w:vAlign w:val="center"/>
          </w:tcPr>
          <w:p w14:paraId="67066099" w14:textId="0F3AB20A" w:rsidR="008225C3" w:rsidRPr="008225C3" w:rsidRDefault="008225C3" w:rsidP="008225C3">
            <w:pPr>
              <w:widowControl/>
              <w:topLinePunct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15901007</w:t>
            </w:r>
          </w:p>
        </w:tc>
        <w:tc>
          <w:tcPr>
            <w:tcW w:w="1587" w:type="dxa"/>
            <w:tcBorders>
              <w:right w:val="thinThickThinSmallGap" w:sz="18" w:space="0" w:color="auto"/>
            </w:tcBorders>
            <w:vAlign w:val="center"/>
          </w:tcPr>
          <w:p w14:paraId="7AB4AAB7" w14:textId="183472A1" w:rsidR="008225C3" w:rsidRPr="007648F6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蘇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心</w:t>
            </w:r>
          </w:p>
        </w:tc>
      </w:tr>
      <w:tr w:rsidR="008225C3" w:rsidRPr="00D94B81" w14:paraId="535F0E1D" w14:textId="77777777" w:rsidTr="008225C3">
        <w:trPr>
          <w:trHeight w:val="454"/>
          <w:jc w:val="center"/>
        </w:trPr>
        <w:tc>
          <w:tcPr>
            <w:tcW w:w="1871" w:type="dxa"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4F003" w14:textId="167B98DF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10: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0~10:</w:t>
            </w:r>
            <w:r w:rsidRPr="00D94B81">
              <w:rPr>
                <w:rFonts w:ascii="微軟正黑體" w:eastAsia="微軟正黑體" w:hAnsi="微軟正黑體"/>
                <w:b/>
              </w:rPr>
              <w:t>15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8695F" w14:textId="78ADF175" w:rsidR="008225C3" w:rsidRPr="008225C3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15901003</w:t>
            </w:r>
          </w:p>
        </w:tc>
        <w:tc>
          <w:tcPr>
            <w:tcW w:w="1587" w:type="dxa"/>
            <w:tcBorders>
              <w:left w:val="single" w:sz="1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40DF578B" w14:textId="74A7641C" w:rsidR="008225C3" w:rsidRPr="000E17ED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王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云</w:t>
            </w:r>
            <w:proofErr w:type="gramEnd"/>
          </w:p>
        </w:tc>
        <w:tc>
          <w:tcPr>
            <w:tcW w:w="1871" w:type="dxa"/>
            <w:tcBorders>
              <w:left w:val="thinThickThinSmallGap" w:sz="18" w:space="0" w:color="auto"/>
              <w:bottom w:val="single" w:sz="12" w:space="0" w:color="auto"/>
            </w:tcBorders>
            <w:vAlign w:val="center"/>
          </w:tcPr>
          <w:p w14:paraId="532E44D7" w14:textId="7606F0CB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11: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0~11:</w:t>
            </w:r>
            <w:r w:rsidRPr="00D94B81">
              <w:rPr>
                <w:rFonts w:ascii="微軟正黑體" w:eastAsia="微軟正黑體" w:hAnsi="微軟正黑體"/>
                <w:b/>
              </w:rPr>
              <w:t>45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14:paraId="3113C1AD" w14:textId="59CCE101" w:rsidR="008225C3" w:rsidRPr="008225C3" w:rsidRDefault="008225C3" w:rsidP="008225C3">
            <w:pPr>
              <w:widowControl/>
              <w:topLinePunct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15901008</w:t>
            </w:r>
          </w:p>
        </w:tc>
        <w:tc>
          <w:tcPr>
            <w:tcW w:w="1587" w:type="dxa"/>
            <w:tcBorders>
              <w:bottom w:val="single" w:sz="12" w:space="0" w:color="auto"/>
              <w:right w:val="thinThickThinSmallGap" w:sz="18" w:space="0" w:color="auto"/>
            </w:tcBorders>
            <w:vAlign w:val="center"/>
          </w:tcPr>
          <w:p w14:paraId="5DF9CDF5" w14:textId="2B2A7E1A" w:rsidR="008225C3" w:rsidRPr="007648F6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羅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雯</w:t>
            </w:r>
            <w:proofErr w:type="gramEnd"/>
          </w:p>
        </w:tc>
      </w:tr>
      <w:tr w:rsidR="008225C3" w:rsidRPr="00D94B81" w14:paraId="7986ABCD" w14:textId="77777777" w:rsidTr="008225C3">
        <w:trPr>
          <w:trHeight w:val="454"/>
          <w:jc w:val="center"/>
        </w:trPr>
        <w:tc>
          <w:tcPr>
            <w:tcW w:w="1871" w:type="dxa"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D4DC6" w14:textId="5FBC0C85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10:</w:t>
            </w:r>
            <w:r w:rsidRPr="00D94B81">
              <w:rPr>
                <w:rFonts w:ascii="微軟正黑體" w:eastAsia="微軟正黑體" w:hAnsi="微軟正黑體"/>
                <w:b/>
              </w:rPr>
              <w:t>15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~10: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D533D" w14:textId="44150F1D" w:rsidR="008225C3" w:rsidRPr="008225C3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15901004</w:t>
            </w:r>
          </w:p>
        </w:tc>
        <w:tc>
          <w:tcPr>
            <w:tcW w:w="1587" w:type="dxa"/>
            <w:tcBorders>
              <w:left w:val="single" w:sz="1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2FBF0861" w14:textId="60E60DAC" w:rsidR="008225C3" w:rsidRPr="000E17ED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許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苓</w:t>
            </w:r>
            <w:proofErr w:type="gramEnd"/>
          </w:p>
        </w:tc>
        <w:tc>
          <w:tcPr>
            <w:tcW w:w="1871" w:type="dxa"/>
            <w:tcBorders>
              <w:left w:val="thinThickThinSmallGap" w:sz="18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EB13F93" w14:textId="37DFF8DB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11:</w:t>
            </w:r>
            <w:r w:rsidRPr="00D94B81">
              <w:rPr>
                <w:rFonts w:ascii="微軟正黑體" w:eastAsia="微軟正黑體" w:hAnsi="微軟正黑體"/>
                <w:b/>
              </w:rPr>
              <w:t>45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</w:t>
            </w:r>
            <w:r w:rsidRPr="00D94B81">
              <w:rPr>
                <w:rFonts w:ascii="微軟正黑體" w:eastAsia="微軟正黑體" w:hAnsi="微軟正黑體"/>
                <w:b/>
              </w:rPr>
              <w:t>2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0E0D3CB" w14:textId="23E0C61F" w:rsidR="008225C3" w:rsidRPr="008225C3" w:rsidRDefault="008225C3" w:rsidP="008225C3">
            <w:pPr>
              <w:widowControl/>
              <w:topLinePunct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15901009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thinThickThinSmallGap" w:sz="18" w:space="0" w:color="auto"/>
              <w:tl2br w:val="nil"/>
            </w:tcBorders>
            <w:vAlign w:val="center"/>
          </w:tcPr>
          <w:p w14:paraId="4C29C566" w14:textId="601F486E" w:rsidR="008225C3" w:rsidRPr="007648F6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羅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7648F6">
              <w:rPr>
                <w:rFonts w:ascii="微軟正黑體" w:eastAsia="微軟正黑體" w:hAnsi="微軟正黑體" w:hint="eastAsia"/>
                <w:b/>
                <w:color w:val="000000"/>
              </w:rPr>
              <w:t>婕</w:t>
            </w:r>
            <w:proofErr w:type="gramEnd"/>
          </w:p>
        </w:tc>
      </w:tr>
      <w:tr w:rsidR="008225C3" w:rsidRPr="00D94B81" w14:paraId="1E772AED" w14:textId="77777777" w:rsidTr="008225C3">
        <w:trPr>
          <w:trHeight w:val="454"/>
          <w:jc w:val="center"/>
        </w:trPr>
        <w:tc>
          <w:tcPr>
            <w:tcW w:w="1871" w:type="dxa"/>
            <w:tcBorders>
              <w:left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9C34B" w14:textId="008484BD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</w:rPr>
              <w:t>10:</w:t>
            </w:r>
            <w:r w:rsidRPr="00D94B81">
              <w:rPr>
                <w:rFonts w:ascii="微軟正黑體" w:eastAsia="微軟正黑體" w:hAnsi="微軟正黑體"/>
                <w:b/>
              </w:rPr>
              <w:t>3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0~1</w:t>
            </w:r>
            <w:r w:rsidRPr="00D94B81">
              <w:rPr>
                <w:rFonts w:ascii="微軟正黑體" w:eastAsia="微軟正黑體" w:hAnsi="微軟正黑體"/>
                <w:b/>
              </w:rPr>
              <w:t>0</w:t>
            </w:r>
            <w:r w:rsidRPr="00D94B81">
              <w:rPr>
                <w:rFonts w:ascii="微軟正黑體" w:eastAsia="微軟正黑體" w:hAnsi="微軟正黑體" w:hint="eastAsia"/>
                <w:b/>
              </w:rPr>
              <w:t>:</w:t>
            </w:r>
            <w:r w:rsidRPr="00D94B81">
              <w:rPr>
                <w:rFonts w:ascii="微軟正黑體" w:eastAsia="微軟正黑體" w:hAnsi="微軟正黑體"/>
                <w:b/>
              </w:rPr>
              <w:t>4</w:t>
            </w:r>
            <w:r w:rsidRPr="00D94B81">
              <w:rPr>
                <w:rFonts w:ascii="微軟正黑體" w:eastAsia="微軟正黑體" w:hAnsi="微軟正黑體" w:hint="eastAsia"/>
                <w:b/>
              </w:rPr>
              <w:t>5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5FCC5" w14:textId="76F19DE1" w:rsidR="008225C3" w:rsidRPr="008225C3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8225C3">
              <w:rPr>
                <w:rFonts w:ascii="微軟正黑體" w:eastAsia="微軟正黑體" w:hAnsi="微軟正黑體"/>
                <w:b/>
                <w:color w:val="000000"/>
              </w:rPr>
              <w:t>15901005</w:t>
            </w:r>
          </w:p>
        </w:tc>
        <w:tc>
          <w:tcPr>
            <w:tcW w:w="1587" w:type="dxa"/>
            <w:tcBorders>
              <w:left w:val="single" w:sz="12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7FEFA50" w14:textId="54B88433" w:rsidR="008225C3" w:rsidRPr="000E17ED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李</w:t>
            </w:r>
            <w:r>
              <w:rPr>
                <w:rFonts w:ascii="微軟正黑體" w:eastAsia="微軟正黑體" w:hAnsi="微軟正黑體" w:hint="eastAsia"/>
                <w:b/>
                <w:color w:val="000000"/>
              </w:rPr>
              <w:t>O</w:t>
            </w:r>
            <w:proofErr w:type="gramStart"/>
            <w:r w:rsidRPr="000E17ED">
              <w:rPr>
                <w:rFonts w:ascii="微軟正黑體" w:eastAsia="微軟正黑體" w:hAnsi="微軟正黑體" w:hint="eastAsia"/>
                <w:b/>
                <w:color w:val="000000"/>
              </w:rPr>
              <w:t>萱</w:t>
            </w:r>
            <w:proofErr w:type="gramEnd"/>
          </w:p>
        </w:tc>
        <w:tc>
          <w:tcPr>
            <w:tcW w:w="5045" w:type="dxa"/>
            <w:gridSpan w:val="3"/>
            <w:vMerge w:val="restart"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  <w:tl2br w:val="single" w:sz="4" w:space="0" w:color="auto"/>
            </w:tcBorders>
            <w:vAlign w:val="center"/>
          </w:tcPr>
          <w:p w14:paraId="4D1E4CDA" w14:textId="478030B9" w:rsidR="008225C3" w:rsidRPr="00D94B81" w:rsidRDefault="008225C3" w:rsidP="008225C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B3199A" w:rsidRPr="00D94B81" w14:paraId="566FF2C0" w14:textId="77777777" w:rsidTr="00B3199A">
        <w:trPr>
          <w:trHeight w:val="454"/>
          <w:jc w:val="center"/>
        </w:trPr>
        <w:tc>
          <w:tcPr>
            <w:tcW w:w="1871" w:type="dxa"/>
            <w:tcBorders>
              <w:left w:val="thinThickThinSmallGap" w:sz="18" w:space="0" w:color="auto"/>
              <w:bottom w:val="thin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696DE" w14:textId="33FC28C8" w:rsidR="00B3199A" w:rsidRPr="00D94B81" w:rsidRDefault="00B3199A" w:rsidP="001F045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/>
                <w:b/>
              </w:rPr>
              <w:t>1</w:t>
            </w:r>
            <w:r w:rsidRPr="00D94B81">
              <w:rPr>
                <w:rFonts w:ascii="微軟正黑體" w:eastAsia="微軟正黑體" w:hAnsi="微軟正黑體" w:hint="eastAsia"/>
                <w:b/>
              </w:rPr>
              <w:t>0:</w:t>
            </w:r>
            <w:r w:rsidR="00A832BF" w:rsidRPr="00D94B81">
              <w:rPr>
                <w:rFonts w:ascii="微軟正黑體" w:eastAsia="微軟正黑體" w:hAnsi="微軟正黑體"/>
                <w:b/>
              </w:rPr>
              <w:t>45</w:t>
            </w:r>
            <w:r w:rsidRPr="00D94B81">
              <w:rPr>
                <w:rFonts w:ascii="微軟正黑體" w:eastAsia="微軟正黑體" w:hAnsi="微軟正黑體" w:hint="eastAsia"/>
                <w:b/>
              </w:rPr>
              <w:t>~11:00</w:t>
            </w:r>
          </w:p>
        </w:tc>
        <w:tc>
          <w:tcPr>
            <w:tcW w:w="3174" w:type="dxa"/>
            <w:gridSpan w:val="2"/>
            <w:tcBorders>
              <w:left w:val="single" w:sz="12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63C6BB82" w14:textId="77777777" w:rsidR="00B3199A" w:rsidRPr="00D94B81" w:rsidRDefault="00B3199A" w:rsidP="001F045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D94B81">
              <w:rPr>
                <w:rFonts w:ascii="微軟正黑體" w:eastAsia="微軟正黑體" w:hAnsi="微軟正黑體" w:hint="eastAsia"/>
                <w:b/>
                <w:lang w:eastAsia="zh-HK"/>
              </w:rPr>
              <w:t>休息時間</w:t>
            </w:r>
          </w:p>
        </w:tc>
        <w:tc>
          <w:tcPr>
            <w:tcW w:w="5045" w:type="dxa"/>
            <w:gridSpan w:val="3"/>
            <w:vMerge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  <w:tl2br w:val="single" w:sz="4" w:space="0" w:color="auto"/>
            </w:tcBorders>
            <w:vAlign w:val="center"/>
          </w:tcPr>
          <w:p w14:paraId="5A14438A" w14:textId="77777777" w:rsidR="00B3199A" w:rsidRPr="00D94B81" w:rsidRDefault="00B3199A" w:rsidP="001F045D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FC0A5FD" w14:textId="5801BC81" w:rsidR="00CD26BA" w:rsidRPr="00D80B78" w:rsidRDefault="00CD26BA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proofErr w:type="gramStart"/>
      <w:r w:rsidRPr="00D80B78">
        <w:rPr>
          <w:rFonts w:ascii="微軟正黑體" w:eastAsia="微軟正黑體" w:hAnsi="微軟正黑體"/>
          <w:b/>
          <w:sz w:val="26"/>
          <w:szCs w:val="26"/>
        </w:rPr>
        <w:t>請持</w:t>
      </w:r>
      <w:r w:rsidR="00B25522" w:rsidRPr="00D80B78">
        <w:rPr>
          <w:rFonts w:ascii="微軟正黑體" w:eastAsia="微軟正黑體" w:hAnsi="微軟正黑體" w:hint="eastAsia"/>
          <w:b/>
          <w:sz w:val="26"/>
          <w:szCs w:val="26"/>
          <w:bdr w:val="single" w:sz="4" w:space="0" w:color="auto"/>
          <w:lang w:eastAsia="zh-HK"/>
        </w:rPr>
        <w:t>應考證</w:t>
      </w:r>
      <w:proofErr w:type="gramEnd"/>
      <w:r w:rsidR="00B25522"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及</w:t>
      </w:r>
      <w:r w:rsidRPr="00D80B78">
        <w:rPr>
          <w:rFonts w:ascii="微軟正黑體" w:eastAsia="微軟正黑體" w:hAnsi="微軟正黑體"/>
          <w:b/>
          <w:sz w:val="26"/>
          <w:szCs w:val="26"/>
          <w:bdr w:val="single" w:sz="4" w:space="0" w:color="auto"/>
        </w:rPr>
        <w:t>身</w:t>
      </w:r>
      <w:r w:rsidR="00117874">
        <w:rPr>
          <w:rFonts w:ascii="微軟正黑體" w:eastAsia="微軟正黑體" w:hAnsi="微軟正黑體" w:hint="eastAsia"/>
          <w:b/>
          <w:sz w:val="26"/>
          <w:szCs w:val="26"/>
          <w:bdr w:val="single" w:sz="4" w:space="0" w:color="auto"/>
        </w:rPr>
        <w:t>分</w:t>
      </w:r>
      <w:r w:rsidRPr="00D80B78">
        <w:rPr>
          <w:rFonts w:ascii="微軟正黑體" w:eastAsia="微軟正黑體" w:hAnsi="微軟正黑體"/>
          <w:b/>
          <w:sz w:val="26"/>
          <w:szCs w:val="26"/>
          <w:bdr w:val="single" w:sz="4" w:space="0" w:color="auto"/>
        </w:rPr>
        <w:t>證明文件正本</w:t>
      </w:r>
      <w:r w:rsidRPr="00D80B78">
        <w:rPr>
          <w:rFonts w:ascii="微軟正黑體" w:eastAsia="微軟正黑體" w:hAnsi="微軟正黑體"/>
          <w:b/>
          <w:sz w:val="26"/>
          <w:szCs w:val="26"/>
        </w:rPr>
        <w:t>應試</w:t>
      </w:r>
    </w:p>
    <w:p w14:paraId="3CACA683" w14:textId="77777777" w:rsidR="001D1466" w:rsidRPr="00D80B78" w:rsidRDefault="001D1466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交通</w:t>
      </w: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資訊：</w:t>
      </w:r>
      <w:hyperlink r:id="rId8" w:history="1">
        <w:r w:rsidRPr="00D80B78">
          <w:rPr>
            <w:rStyle w:val="a8"/>
            <w:rFonts w:ascii="微軟正黑體" w:eastAsia="微軟正黑體" w:hAnsi="微軟正黑體"/>
            <w:b/>
          </w:rPr>
          <w:t>https://www.yzu.edu.tw/index.php/tw/2017-04-14-06-29-50</w:t>
        </w:r>
      </w:hyperlink>
    </w:p>
    <w:p w14:paraId="467CD3FE" w14:textId="77777777" w:rsidR="00D43FFB" w:rsidRPr="00D80B78" w:rsidRDefault="001D1466" w:rsidP="00A832BF">
      <w:pPr>
        <w:spacing w:line="480" w:lineRule="exact"/>
        <w:ind w:leftChars="216" w:left="1839" w:hangingChars="508" w:hanging="1321"/>
        <w:rPr>
          <w:rStyle w:val="a8"/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校園導覽</w:t>
      </w:r>
      <w:r w:rsidRPr="00D80B78">
        <w:rPr>
          <w:rFonts w:ascii="微軟正黑體" w:eastAsia="微軟正黑體" w:hAnsi="微軟正黑體"/>
          <w:b/>
          <w:sz w:val="26"/>
          <w:szCs w:val="26"/>
        </w:rPr>
        <w:t>：</w:t>
      </w:r>
      <w:hyperlink r:id="rId9" w:history="1">
        <w:r w:rsidRPr="00D80B78">
          <w:rPr>
            <w:rStyle w:val="a8"/>
            <w:rFonts w:ascii="微軟正黑體" w:eastAsia="微軟正黑體" w:hAnsi="微軟正黑體"/>
            <w:b/>
            <w:sz w:val="26"/>
            <w:szCs w:val="26"/>
          </w:rPr>
          <w:t>https://www.yzu.edu.tw/aboutyzu/index.php/tw/2016-02-09-06-52-11</w:t>
        </w:r>
      </w:hyperlink>
    </w:p>
    <w:p w14:paraId="3DDDA066" w14:textId="77777777" w:rsidR="0016732F" w:rsidRPr="00D80B78" w:rsidRDefault="00AC7A15" w:rsidP="00A832BF">
      <w:pPr>
        <w:numPr>
          <w:ilvl w:val="0"/>
          <w:numId w:val="1"/>
        </w:numPr>
        <w:spacing w:beforeLines="25" w:before="90" w:line="480" w:lineRule="exact"/>
        <w:ind w:left="482" w:hanging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連絡電話及傳真</w:t>
      </w:r>
    </w:p>
    <w:p w14:paraId="7A5F3CD2" w14:textId="0AA6A43F" w:rsidR="0016732F" w:rsidRPr="00D80B78" w:rsidRDefault="0016732F" w:rsidP="00D80B78">
      <w:pPr>
        <w:spacing w:line="480" w:lineRule="exact"/>
        <w:ind w:left="482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 xml:space="preserve">電話：（03）463-8800轉2161、2162   </w:t>
      </w:r>
      <w:r w:rsidR="007604DE">
        <w:rPr>
          <w:rFonts w:ascii="微軟正黑體" w:eastAsia="微軟正黑體" w:hAnsi="微軟正黑體" w:hint="eastAsia"/>
          <w:b/>
          <w:sz w:val="26"/>
          <w:szCs w:val="26"/>
        </w:rPr>
        <w:t>蔡依庭</w:t>
      </w:r>
      <w:r w:rsidRPr="00D80B78">
        <w:rPr>
          <w:rFonts w:ascii="微軟正黑體" w:eastAsia="微軟正黑體" w:hAnsi="微軟正黑體"/>
          <w:b/>
          <w:sz w:val="26"/>
          <w:szCs w:val="26"/>
        </w:rPr>
        <w:t>秘書、陳麗娟助教</w:t>
      </w:r>
    </w:p>
    <w:p w14:paraId="32AD4757" w14:textId="77777777" w:rsidR="00E21EBD" w:rsidRPr="00D80B78" w:rsidRDefault="0016732F" w:rsidP="00D80B78">
      <w:pPr>
        <w:spacing w:line="480" w:lineRule="exact"/>
        <w:ind w:left="480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sz w:val="26"/>
          <w:szCs w:val="26"/>
        </w:rPr>
        <w:t>傳真：（03）435-5971</w:t>
      </w:r>
    </w:p>
    <w:p w14:paraId="4496437B" w14:textId="00D94885" w:rsidR="00B3199A" w:rsidRDefault="00B3199A" w:rsidP="00B3199A">
      <w:pPr>
        <w:spacing w:line="480" w:lineRule="exact"/>
        <w:ind w:left="482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E</w:t>
      </w:r>
      <w:r>
        <w:rPr>
          <w:rFonts w:ascii="微軟正黑體" w:eastAsia="微軟正黑體" w:hAnsi="微軟正黑體"/>
          <w:b/>
          <w:sz w:val="26"/>
          <w:szCs w:val="26"/>
        </w:rPr>
        <w:t>-mail</w:t>
      </w:r>
      <w:r>
        <w:rPr>
          <w:rFonts w:ascii="微軟正黑體" w:eastAsia="微軟正黑體" w:hAnsi="微軟正黑體" w:hint="eastAsia"/>
          <w:b/>
          <w:sz w:val="26"/>
          <w:szCs w:val="26"/>
        </w:rPr>
        <w:t>：</w:t>
      </w:r>
      <w:hyperlink r:id="rId10" w:history="1">
        <w:r w:rsidRPr="002729C5">
          <w:rPr>
            <w:rStyle w:val="a8"/>
            <w:rFonts w:ascii="微軟正黑體" w:eastAsia="微軟正黑體" w:hAnsi="微軟正黑體" w:hint="eastAsia"/>
            <w:b/>
            <w:sz w:val="26"/>
            <w:szCs w:val="26"/>
          </w:rPr>
          <w:t>s</w:t>
        </w:r>
        <w:r w:rsidRPr="002729C5">
          <w:rPr>
            <w:rStyle w:val="a8"/>
            <w:rFonts w:ascii="微軟正黑體" w:eastAsia="微軟正黑體" w:hAnsi="微軟正黑體"/>
            <w:b/>
            <w:sz w:val="26"/>
            <w:szCs w:val="26"/>
          </w:rPr>
          <w:t>cdept@saturn.yzu.edu.tw</w:t>
        </w:r>
      </w:hyperlink>
    </w:p>
    <w:p w14:paraId="009C2FE6" w14:textId="77777777" w:rsidR="00B3199A" w:rsidRDefault="00B3199A" w:rsidP="00A832BF">
      <w:pPr>
        <w:spacing w:line="480" w:lineRule="exact"/>
        <w:ind w:left="482"/>
        <w:jc w:val="right"/>
        <w:rPr>
          <w:rFonts w:ascii="微軟正黑體" w:eastAsia="微軟正黑體" w:hAnsi="微軟正黑體"/>
          <w:b/>
          <w:bCs/>
          <w:sz w:val="32"/>
        </w:rPr>
      </w:pPr>
    </w:p>
    <w:p w14:paraId="2ABFD9D4" w14:textId="10329C20" w:rsidR="00B3199A" w:rsidRPr="00B3199A" w:rsidRDefault="00B3199A" w:rsidP="00A832BF">
      <w:pPr>
        <w:spacing w:line="480" w:lineRule="exact"/>
        <w:ind w:left="482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D80B78">
        <w:rPr>
          <w:rFonts w:ascii="微軟正黑體" w:eastAsia="微軟正黑體" w:hAnsi="微軟正黑體"/>
          <w:b/>
          <w:bCs/>
          <w:sz w:val="32"/>
        </w:rPr>
        <w:t>社會暨政策科學</w:t>
      </w:r>
      <w:proofErr w:type="gramStart"/>
      <w:r w:rsidRPr="00D80B78">
        <w:rPr>
          <w:rFonts w:ascii="微軟正黑體" w:eastAsia="微軟正黑體" w:hAnsi="微軟正黑體"/>
          <w:b/>
          <w:bCs/>
          <w:sz w:val="32"/>
        </w:rPr>
        <w:t>學</w:t>
      </w:r>
      <w:proofErr w:type="gramEnd"/>
      <w:r w:rsidRPr="00D80B78">
        <w:rPr>
          <w:rFonts w:ascii="微軟正黑體" w:eastAsia="微軟正黑體" w:hAnsi="微軟正黑體"/>
          <w:b/>
          <w:bCs/>
          <w:sz w:val="32"/>
        </w:rPr>
        <w:t>系　敬啟</w:t>
      </w:r>
    </w:p>
    <w:sectPr w:rsidR="00B3199A" w:rsidRPr="00B3199A" w:rsidSect="00B3199A">
      <w:headerReference w:type="default" r:id="rId11"/>
      <w:footerReference w:type="default" r:id="rId12"/>
      <w:pgSz w:w="11906" w:h="16838"/>
      <w:pgMar w:top="1134" w:right="1134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0852" w14:textId="77777777" w:rsidR="00EF42D4" w:rsidRDefault="00EF42D4">
      <w:r>
        <w:separator/>
      </w:r>
    </w:p>
  </w:endnote>
  <w:endnote w:type="continuationSeparator" w:id="0">
    <w:p w14:paraId="105370B4" w14:textId="77777777" w:rsidR="00EF42D4" w:rsidRDefault="00EF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6545" w14:textId="77777777" w:rsidR="009960C3" w:rsidRDefault="00DB5AE9" w:rsidP="005B4DF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19A79" wp14:editId="008FDC31">
          <wp:simplePos x="0" y="0"/>
          <wp:positionH relativeFrom="column">
            <wp:posOffset>2328545</wp:posOffset>
          </wp:positionH>
          <wp:positionV relativeFrom="paragraph">
            <wp:posOffset>-601345</wp:posOffset>
          </wp:positionV>
          <wp:extent cx="1076400" cy="1076400"/>
          <wp:effectExtent l="0" t="0" r="0" b="0"/>
          <wp:wrapTight wrapText="bothSides">
            <wp:wrapPolygon edited="0">
              <wp:start x="8793" y="1912"/>
              <wp:lineTo x="3441" y="3823"/>
              <wp:lineTo x="2676" y="8411"/>
              <wp:lineTo x="2676" y="11851"/>
              <wp:lineTo x="4205" y="14910"/>
              <wp:lineTo x="7646" y="17586"/>
              <wp:lineTo x="8028" y="18350"/>
              <wp:lineTo x="13381" y="18350"/>
              <wp:lineTo x="13763" y="17586"/>
              <wp:lineTo x="17586" y="15292"/>
              <wp:lineTo x="18733" y="8411"/>
              <wp:lineTo x="16057" y="3441"/>
              <wp:lineTo x="12234" y="1912"/>
              <wp:lineTo x="8793" y="1912"/>
            </wp:wrapPolygon>
          </wp:wrapTight>
          <wp:docPr id="2" name="圖片 2" descr="社政系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社政系LOGO透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A993" w14:textId="77777777" w:rsidR="00EF42D4" w:rsidRDefault="00EF42D4">
      <w:r>
        <w:separator/>
      </w:r>
    </w:p>
  </w:footnote>
  <w:footnote w:type="continuationSeparator" w:id="0">
    <w:p w14:paraId="7AFBCA65" w14:textId="77777777" w:rsidR="00EF42D4" w:rsidRDefault="00EF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8BB3" w14:textId="77777777" w:rsidR="00570643" w:rsidRDefault="00DB5AE9">
    <w:pPr>
      <w:pStyle w:val="a3"/>
      <w:rPr>
        <w:rFonts w:ascii="新細明體" w:hAnsi="新細明體"/>
      </w:rPr>
    </w:pPr>
    <w:r>
      <w:rPr>
        <w:rFonts w:ascii="新細明體" w:hAnsi="新細明體"/>
        <w:noProof/>
      </w:rPr>
      <w:drawing>
        <wp:inline distT="0" distB="0" distL="0" distR="0" wp14:anchorId="3142445E" wp14:editId="56459F6A">
          <wp:extent cx="2695575" cy="628650"/>
          <wp:effectExtent l="0" t="0" r="9525" b="0"/>
          <wp:docPr id="1" name="圖片 1" descr="系所名稱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系所名稱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E426B" w14:textId="77777777" w:rsidR="00D80B78" w:rsidRPr="00570643" w:rsidRDefault="00D80B78">
    <w:pPr>
      <w:pStyle w:val="a3"/>
      <w:rPr>
        <w:rFonts w:ascii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55"/>
    <w:multiLevelType w:val="hybridMultilevel"/>
    <w:tmpl w:val="154EA22A"/>
    <w:lvl w:ilvl="0" w:tplc="9CA00FA2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03B606F"/>
    <w:multiLevelType w:val="multilevel"/>
    <w:tmpl w:val="E424FE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2103B0"/>
    <w:multiLevelType w:val="hybridMultilevel"/>
    <w:tmpl w:val="38FC9070"/>
    <w:lvl w:ilvl="0" w:tplc="9D5408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3B43274"/>
    <w:multiLevelType w:val="hybridMultilevel"/>
    <w:tmpl w:val="A79CA688"/>
    <w:lvl w:ilvl="0" w:tplc="31F27F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75"/>
    <w:rsid w:val="00011EDE"/>
    <w:rsid w:val="00014A99"/>
    <w:rsid w:val="0002004B"/>
    <w:rsid w:val="000423C0"/>
    <w:rsid w:val="0005286A"/>
    <w:rsid w:val="000665C9"/>
    <w:rsid w:val="00092983"/>
    <w:rsid w:val="000D0B5A"/>
    <w:rsid w:val="000E17ED"/>
    <w:rsid w:val="00107D73"/>
    <w:rsid w:val="00117874"/>
    <w:rsid w:val="0012360F"/>
    <w:rsid w:val="001409F8"/>
    <w:rsid w:val="001440BB"/>
    <w:rsid w:val="0016732F"/>
    <w:rsid w:val="00190988"/>
    <w:rsid w:val="001A76A6"/>
    <w:rsid w:val="001C2FDF"/>
    <w:rsid w:val="001D1466"/>
    <w:rsid w:val="001E563D"/>
    <w:rsid w:val="001F045D"/>
    <w:rsid w:val="00205A3B"/>
    <w:rsid w:val="00214CF5"/>
    <w:rsid w:val="0022406B"/>
    <w:rsid w:val="00256A53"/>
    <w:rsid w:val="00284FE4"/>
    <w:rsid w:val="00292EDB"/>
    <w:rsid w:val="0029349D"/>
    <w:rsid w:val="002A07C9"/>
    <w:rsid w:val="002B6993"/>
    <w:rsid w:val="002C6653"/>
    <w:rsid w:val="002D041B"/>
    <w:rsid w:val="002E5D94"/>
    <w:rsid w:val="002E6C83"/>
    <w:rsid w:val="00302393"/>
    <w:rsid w:val="00312642"/>
    <w:rsid w:val="00317A48"/>
    <w:rsid w:val="003536CD"/>
    <w:rsid w:val="00366044"/>
    <w:rsid w:val="00370ABC"/>
    <w:rsid w:val="003774DC"/>
    <w:rsid w:val="00382B33"/>
    <w:rsid w:val="003C0646"/>
    <w:rsid w:val="003D1D62"/>
    <w:rsid w:val="004039DB"/>
    <w:rsid w:val="00425DA0"/>
    <w:rsid w:val="00435B9E"/>
    <w:rsid w:val="0045676A"/>
    <w:rsid w:val="004677E3"/>
    <w:rsid w:val="0047676F"/>
    <w:rsid w:val="0049436A"/>
    <w:rsid w:val="00494BA4"/>
    <w:rsid w:val="004A5BBA"/>
    <w:rsid w:val="004B2123"/>
    <w:rsid w:val="004C05D7"/>
    <w:rsid w:val="004C12A2"/>
    <w:rsid w:val="005206D6"/>
    <w:rsid w:val="00526DB2"/>
    <w:rsid w:val="00540451"/>
    <w:rsid w:val="00570643"/>
    <w:rsid w:val="00573DC7"/>
    <w:rsid w:val="00580F22"/>
    <w:rsid w:val="00591E10"/>
    <w:rsid w:val="005B0156"/>
    <w:rsid w:val="005B4DFD"/>
    <w:rsid w:val="00603CE7"/>
    <w:rsid w:val="006234F6"/>
    <w:rsid w:val="00625592"/>
    <w:rsid w:val="0063745E"/>
    <w:rsid w:val="00641FD9"/>
    <w:rsid w:val="00654428"/>
    <w:rsid w:val="00655266"/>
    <w:rsid w:val="006761E5"/>
    <w:rsid w:val="0068101F"/>
    <w:rsid w:val="006C0DC4"/>
    <w:rsid w:val="006E7D4B"/>
    <w:rsid w:val="007604DE"/>
    <w:rsid w:val="00762051"/>
    <w:rsid w:val="007648F6"/>
    <w:rsid w:val="00770015"/>
    <w:rsid w:val="0077415C"/>
    <w:rsid w:val="00792DFD"/>
    <w:rsid w:val="007A4993"/>
    <w:rsid w:val="007B2963"/>
    <w:rsid w:val="007D1B5D"/>
    <w:rsid w:val="007E111E"/>
    <w:rsid w:val="007F019F"/>
    <w:rsid w:val="007F7412"/>
    <w:rsid w:val="008041C2"/>
    <w:rsid w:val="00821422"/>
    <w:rsid w:val="008225C3"/>
    <w:rsid w:val="008242FE"/>
    <w:rsid w:val="008302A7"/>
    <w:rsid w:val="008323E4"/>
    <w:rsid w:val="00837D8F"/>
    <w:rsid w:val="00843522"/>
    <w:rsid w:val="008544F7"/>
    <w:rsid w:val="00893CFE"/>
    <w:rsid w:val="00893EF8"/>
    <w:rsid w:val="00896FEC"/>
    <w:rsid w:val="008A408A"/>
    <w:rsid w:val="008A6E51"/>
    <w:rsid w:val="008B0A25"/>
    <w:rsid w:val="008B1485"/>
    <w:rsid w:val="008C7757"/>
    <w:rsid w:val="008D0F75"/>
    <w:rsid w:val="008D2C93"/>
    <w:rsid w:val="008E6C44"/>
    <w:rsid w:val="008E7EFB"/>
    <w:rsid w:val="009118EB"/>
    <w:rsid w:val="00917F7F"/>
    <w:rsid w:val="009228F2"/>
    <w:rsid w:val="00924868"/>
    <w:rsid w:val="00927DF8"/>
    <w:rsid w:val="0094498F"/>
    <w:rsid w:val="009669E4"/>
    <w:rsid w:val="00971D1B"/>
    <w:rsid w:val="00993B47"/>
    <w:rsid w:val="00995FF0"/>
    <w:rsid w:val="009960C3"/>
    <w:rsid w:val="009B6A6E"/>
    <w:rsid w:val="009C0348"/>
    <w:rsid w:val="009C74E9"/>
    <w:rsid w:val="009D69F7"/>
    <w:rsid w:val="00A02C8E"/>
    <w:rsid w:val="00A039D6"/>
    <w:rsid w:val="00A507AC"/>
    <w:rsid w:val="00A745D9"/>
    <w:rsid w:val="00A76FDC"/>
    <w:rsid w:val="00A832BF"/>
    <w:rsid w:val="00A91D5C"/>
    <w:rsid w:val="00AA2F19"/>
    <w:rsid w:val="00AA3275"/>
    <w:rsid w:val="00AC3CC6"/>
    <w:rsid w:val="00AC4C7C"/>
    <w:rsid w:val="00AC7A15"/>
    <w:rsid w:val="00AF5B1B"/>
    <w:rsid w:val="00B02BBE"/>
    <w:rsid w:val="00B25522"/>
    <w:rsid w:val="00B3199A"/>
    <w:rsid w:val="00B77600"/>
    <w:rsid w:val="00B8008C"/>
    <w:rsid w:val="00B86F0E"/>
    <w:rsid w:val="00BB2189"/>
    <w:rsid w:val="00BB5CA7"/>
    <w:rsid w:val="00BE0E04"/>
    <w:rsid w:val="00BE17B7"/>
    <w:rsid w:val="00BE348C"/>
    <w:rsid w:val="00C34620"/>
    <w:rsid w:val="00C5295F"/>
    <w:rsid w:val="00C83B65"/>
    <w:rsid w:val="00C92737"/>
    <w:rsid w:val="00CC151B"/>
    <w:rsid w:val="00CC43AE"/>
    <w:rsid w:val="00CD26BA"/>
    <w:rsid w:val="00CE0AD5"/>
    <w:rsid w:val="00CE21F3"/>
    <w:rsid w:val="00D063B3"/>
    <w:rsid w:val="00D22C78"/>
    <w:rsid w:val="00D356DB"/>
    <w:rsid w:val="00D36C86"/>
    <w:rsid w:val="00D37FEF"/>
    <w:rsid w:val="00D407FB"/>
    <w:rsid w:val="00D43FFB"/>
    <w:rsid w:val="00D45720"/>
    <w:rsid w:val="00D5238E"/>
    <w:rsid w:val="00D72AC8"/>
    <w:rsid w:val="00D80B78"/>
    <w:rsid w:val="00D94B81"/>
    <w:rsid w:val="00DA1A5B"/>
    <w:rsid w:val="00DB2A74"/>
    <w:rsid w:val="00DB4098"/>
    <w:rsid w:val="00DB5AE9"/>
    <w:rsid w:val="00DC650E"/>
    <w:rsid w:val="00DE0A0E"/>
    <w:rsid w:val="00DE5A2C"/>
    <w:rsid w:val="00DF65D2"/>
    <w:rsid w:val="00E06D16"/>
    <w:rsid w:val="00E21EBD"/>
    <w:rsid w:val="00E2317F"/>
    <w:rsid w:val="00E241A7"/>
    <w:rsid w:val="00E25A30"/>
    <w:rsid w:val="00E300B2"/>
    <w:rsid w:val="00E32FBF"/>
    <w:rsid w:val="00E50715"/>
    <w:rsid w:val="00E54B15"/>
    <w:rsid w:val="00E65E5F"/>
    <w:rsid w:val="00E7456F"/>
    <w:rsid w:val="00EA13B7"/>
    <w:rsid w:val="00EA4FEC"/>
    <w:rsid w:val="00EE7153"/>
    <w:rsid w:val="00EF42D4"/>
    <w:rsid w:val="00F21E95"/>
    <w:rsid w:val="00F231EF"/>
    <w:rsid w:val="00F61EF9"/>
    <w:rsid w:val="00F75EBA"/>
    <w:rsid w:val="00F862F1"/>
    <w:rsid w:val="00FA04EC"/>
    <w:rsid w:val="00FB0B57"/>
    <w:rsid w:val="00FB166F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6A9BE"/>
  <w15:docId w15:val="{5DB415B3-954D-4FB8-AF60-9B70EDD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E6B6E"/>
    <w:pPr>
      <w:widowControl w:val="0"/>
      <w:topLinePunc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25A30"/>
    <w:pPr>
      <w:jc w:val="right"/>
    </w:pPr>
  </w:style>
  <w:style w:type="paragraph" w:styleId="a7">
    <w:name w:val="Balloon Text"/>
    <w:basedOn w:val="a"/>
    <w:semiHidden/>
    <w:rsid w:val="00993B47"/>
    <w:rPr>
      <w:rFonts w:ascii="Arial" w:hAnsi="Arial"/>
      <w:sz w:val="18"/>
      <w:szCs w:val="18"/>
    </w:rPr>
  </w:style>
  <w:style w:type="character" w:styleId="a8">
    <w:name w:val="Hyperlink"/>
    <w:rsid w:val="0077415C"/>
    <w:rPr>
      <w:color w:val="0000FF"/>
      <w:u w:val="single"/>
    </w:rPr>
  </w:style>
  <w:style w:type="character" w:styleId="a9">
    <w:name w:val="FollowedHyperlink"/>
    <w:rsid w:val="001E563D"/>
    <w:rPr>
      <w:color w:val="800080"/>
      <w:u w:val="single"/>
    </w:rPr>
  </w:style>
  <w:style w:type="character" w:styleId="aa">
    <w:name w:val="Strong"/>
    <w:basedOn w:val="a0"/>
    <w:uiPriority w:val="22"/>
    <w:qFormat/>
    <w:rsid w:val="00A745D9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B31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zu.edu.tw/index.php/tw/2017-04-14-06-29-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dept@saturn.yz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zu.edu.tw/aboutyzu/index.php/tw/2016-02-09-06-52-1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28128-295E-4F0D-A6A7-6E1021D3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>yzu</Company>
  <LinksUpToDate>false</LinksUpToDate>
  <CharactersWithSpaces>874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http://www.yzu.edu.tw/index.php/content/blogcategory/117/153/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包曉華</dc:creator>
  <cp:lastModifiedBy>蔡依庭</cp:lastModifiedBy>
  <cp:revision>8</cp:revision>
  <cp:lastPrinted>2015-11-13T07:12:00Z</cp:lastPrinted>
  <dcterms:created xsi:type="dcterms:W3CDTF">2024-11-18T05:37:00Z</dcterms:created>
  <dcterms:modified xsi:type="dcterms:W3CDTF">2025-11-19T02:31:00Z</dcterms:modified>
</cp:coreProperties>
</file>